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5F498" w14:textId="77777777" w:rsidR="00317B44" w:rsidRDefault="00317B44" w:rsidP="00317B44">
      <w:pPr>
        <w:spacing w:after="0"/>
        <w:jc w:val="center"/>
        <w:rPr>
          <w:b/>
          <w:sz w:val="40"/>
          <w:szCs w:val="40"/>
        </w:rPr>
      </w:pPr>
    </w:p>
    <w:p w14:paraId="5B8DD548" w14:textId="60204578" w:rsidR="00015516" w:rsidRPr="00317B44" w:rsidRDefault="00015516" w:rsidP="00317B44">
      <w:pPr>
        <w:spacing w:after="0"/>
        <w:jc w:val="center"/>
        <w:rPr>
          <w:b/>
          <w:sz w:val="40"/>
          <w:szCs w:val="40"/>
        </w:rPr>
      </w:pPr>
      <w:r w:rsidRPr="00317B44">
        <w:rPr>
          <w:b/>
          <w:sz w:val="40"/>
          <w:szCs w:val="40"/>
        </w:rPr>
        <w:t>Седмично разпределение на педагогическите ситуации на</w:t>
      </w:r>
    </w:p>
    <w:p w14:paraId="6B3C0538" w14:textId="77777777" w:rsidR="00015516" w:rsidRPr="00317B44" w:rsidRDefault="00015516" w:rsidP="00317B44">
      <w:pPr>
        <w:spacing w:after="0"/>
        <w:jc w:val="center"/>
        <w:rPr>
          <w:b/>
          <w:sz w:val="40"/>
          <w:szCs w:val="40"/>
        </w:rPr>
      </w:pPr>
      <w:r w:rsidRPr="00317B44">
        <w:rPr>
          <w:b/>
          <w:sz w:val="40"/>
          <w:szCs w:val="40"/>
        </w:rPr>
        <w:t>Трета група за учебната 2026/2027 г.</w:t>
      </w:r>
    </w:p>
    <w:p w14:paraId="78A11BEB" w14:textId="77777777" w:rsidR="00015516" w:rsidRPr="00015516" w:rsidRDefault="00015516" w:rsidP="00015516">
      <w:pPr>
        <w:rPr>
          <w:sz w:val="32"/>
          <w:szCs w:val="32"/>
        </w:rPr>
      </w:pPr>
    </w:p>
    <w:tbl>
      <w:tblPr>
        <w:tblStyle w:val="a3"/>
        <w:tblpPr w:leftFromText="180" w:rightFromText="180" w:vertAnchor="text" w:horzAnchor="margin" w:tblpY="-72"/>
        <w:tblW w:w="0" w:type="auto"/>
        <w:tblLook w:val="04A0" w:firstRow="1" w:lastRow="0" w:firstColumn="1" w:lastColumn="0" w:noHBand="0" w:noVBand="1"/>
      </w:tblPr>
      <w:tblGrid>
        <w:gridCol w:w="2589"/>
        <w:gridCol w:w="2584"/>
        <w:gridCol w:w="2620"/>
        <w:gridCol w:w="2540"/>
        <w:gridCol w:w="2506"/>
      </w:tblGrid>
      <w:tr w:rsidR="00015516" w:rsidRPr="00015516" w14:paraId="321D685F" w14:textId="77777777" w:rsidTr="00965BDE">
        <w:trPr>
          <w:trHeight w:val="548"/>
        </w:trPr>
        <w:tc>
          <w:tcPr>
            <w:tcW w:w="2589" w:type="dxa"/>
          </w:tcPr>
          <w:p w14:paraId="57B8F9D6" w14:textId="77777777" w:rsidR="00015516" w:rsidRPr="00015516" w:rsidRDefault="00015516" w:rsidP="00015516">
            <w:pPr>
              <w:rPr>
                <w:b/>
                <w:sz w:val="32"/>
                <w:szCs w:val="32"/>
              </w:rPr>
            </w:pPr>
            <w:r w:rsidRPr="00015516">
              <w:rPr>
                <w:b/>
                <w:sz w:val="32"/>
                <w:szCs w:val="32"/>
              </w:rPr>
              <w:t>Понеделник</w:t>
            </w:r>
          </w:p>
        </w:tc>
        <w:tc>
          <w:tcPr>
            <w:tcW w:w="2584" w:type="dxa"/>
          </w:tcPr>
          <w:p w14:paraId="6E555D22" w14:textId="77777777" w:rsidR="00015516" w:rsidRPr="00015516" w:rsidRDefault="00015516" w:rsidP="00015516">
            <w:pPr>
              <w:rPr>
                <w:b/>
                <w:sz w:val="32"/>
                <w:szCs w:val="32"/>
              </w:rPr>
            </w:pPr>
            <w:r w:rsidRPr="00015516">
              <w:rPr>
                <w:b/>
                <w:sz w:val="32"/>
                <w:szCs w:val="32"/>
              </w:rPr>
              <w:t>Вторник</w:t>
            </w:r>
          </w:p>
        </w:tc>
        <w:tc>
          <w:tcPr>
            <w:tcW w:w="2620" w:type="dxa"/>
          </w:tcPr>
          <w:p w14:paraId="5BE2CBC0" w14:textId="77777777" w:rsidR="00015516" w:rsidRPr="00015516" w:rsidRDefault="00015516" w:rsidP="00015516">
            <w:pPr>
              <w:rPr>
                <w:b/>
                <w:sz w:val="32"/>
                <w:szCs w:val="32"/>
              </w:rPr>
            </w:pPr>
            <w:r w:rsidRPr="00015516">
              <w:rPr>
                <w:b/>
                <w:sz w:val="32"/>
                <w:szCs w:val="32"/>
              </w:rPr>
              <w:t>Сряда</w:t>
            </w:r>
          </w:p>
        </w:tc>
        <w:tc>
          <w:tcPr>
            <w:tcW w:w="2540" w:type="dxa"/>
          </w:tcPr>
          <w:p w14:paraId="26AF5BE5" w14:textId="77777777" w:rsidR="00015516" w:rsidRPr="00015516" w:rsidRDefault="00015516" w:rsidP="00015516">
            <w:pPr>
              <w:rPr>
                <w:b/>
                <w:sz w:val="32"/>
                <w:szCs w:val="32"/>
              </w:rPr>
            </w:pPr>
            <w:r w:rsidRPr="00015516">
              <w:rPr>
                <w:b/>
                <w:sz w:val="32"/>
                <w:szCs w:val="32"/>
              </w:rPr>
              <w:t>Четвъртък</w:t>
            </w:r>
          </w:p>
        </w:tc>
        <w:tc>
          <w:tcPr>
            <w:tcW w:w="2506" w:type="dxa"/>
          </w:tcPr>
          <w:p w14:paraId="30651D2F" w14:textId="77777777" w:rsidR="00015516" w:rsidRPr="00015516" w:rsidRDefault="00015516" w:rsidP="00015516">
            <w:pPr>
              <w:rPr>
                <w:b/>
                <w:sz w:val="32"/>
                <w:szCs w:val="32"/>
              </w:rPr>
            </w:pPr>
            <w:r w:rsidRPr="00015516">
              <w:rPr>
                <w:b/>
                <w:sz w:val="32"/>
                <w:szCs w:val="32"/>
              </w:rPr>
              <w:t>Петък</w:t>
            </w:r>
          </w:p>
        </w:tc>
      </w:tr>
      <w:tr w:rsidR="00015516" w:rsidRPr="00015516" w14:paraId="789358AA" w14:textId="77777777" w:rsidTr="00965BDE">
        <w:trPr>
          <w:trHeight w:val="890"/>
        </w:trPr>
        <w:tc>
          <w:tcPr>
            <w:tcW w:w="2589" w:type="dxa"/>
          </w:tcPr>
          <w:p w14:paraId="2D39C540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84" w:type="dxa"/>
          </w:tcPr>
          <w:p w14:paraId="1C50FFB2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Математика</w:t>
            </w:r>
          </w:p>
        </w:tc>
        <w:tc>
          <w:tcPr>
            <w:tcW w:w="2620" w:type="dxa"/>
          </w:tcPr>
          <w:p w14:paraId="6A6E022A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Околен свят</w:t>
            </w:r>
          </w:p>
        </w:tc>
        <w:tc>
          <w:tcPr>
            <w:tcW w:w="2540" w:type="dxa"/>
          </w:tcPr>
          <w:p w14:paraId="1955EF6F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Музика</w:t>
            </w:r>
          </w:p>
        </w:tc>
        <w:tc>
          <w:tcPr>
            <w:tcW w:w="2506" w:type="dxa"/>
          </w:tcPr>
          <w:p w14:paraId="10CF3790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Околен свят</w:t>
            </w:r>
          </w:p>
        </w:tc>
      </w:tr>
      <w:tr w:rsidR="00015516" w:rsidRPr="00015516" w14:paraId="345789D0" w14:textId="77777777" w:rsidTr="00965BDE">
        <w:tc>
          <w:tcPr>
            <w:tcW w:w="2589" w:type="dxa"/>
          </w:tcPr>
          <w:p w14:paraId="47BD6B4B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Физическа култура</w:t>
            </w:r>
          </w:p>
        </w:tc>
        <w:tc>
          <w:tcPr>
            <w:tcW w:w="2584" w:type="dxa"/>
          </w:tcPr>
          <w:p w14:paraId="48C9E7B3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Конструиране и технологии</w:t>
            </w:r>
          </w:p>
        </w:tc>
        <w:tc>
          <w:tcPr>
            <w:tcW w:w="2620" w:type="dxa"/>
          </w:tcPr>
          <w:p w14:paraId="04CA9480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2540" w:type="dxa"/>
          </w:tcPr>
          <w:p w14:paraId="6AAF9723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 xml:space="preserve">Математика </w:t>
            </w:r>
          </w:p>
        </w:tc>
        <w:tc>
          <w:tcPr>
            <w:tcW w:w="2506" w:type="dxa"/>
          </w:tcPr>
          <w:p w14:paraId="6D461319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Физическа култура</w:t>
            </w:r>
          </w:p>
        </w:tc>
      </w:tr>
      <w:tr w:rsidR="00015516" w:rsidRPr="00015516" w14:paraId="134A077B" w14:textId="77777777" w:rsidTr="00965BDE">
        <w:trPr>
          <w:trHeight w:val="845"/>
        </w:trPr>
        <w:tc>
          <w:tcPr>
            <w:tcW w:w="2589" w:type="dxa"/>
          </w:tcPr>
          <w:p w14:paraId="1D4EC16A" w14:textId="77777777" w:rsidR="00015516" w:rsidRPr="00015516" w:rsidRDefault="00015516" w:rsidP="00015516">
            <w:pPr>
              <w:rPr>
                <w:sz w:val="32"/>
                <w:szCs w:val="32"/>
                <w:lang w:val="en-US"/>
              </w:rPr>
            </w:pPr>
            <w:r w:rsidRPr="00015516">
              <w:rPr>
                <w:sz w:val="32"/>
                <w:szCs w:val="32"/>
              </w:rPr>
              <w:t xml:space="preserve">Изобразително изкуство </w:t>
            </w:r>
          </w:p>
        </w:tc>
        <w:tc>
          <w:tcPr>
            <w:tcW w:w="2584" w:type="dxa"/>
          </w:tcPr>
          <w:p w14:paraId="715EB29B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Музика</w:t>
            </w:r>
          </w:p>
        </w:tc>
        <w:tc>
          <w:tcPr>
            <w:tcW w:w="2620" w:type="dxa"/>
          </w:tcPr>
          <w:p w14:paraId="58F6DFDD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Физическа култура</w:t>
            </w:r>
          </w:p>
        </w:tc>
        <w:tc>
          <w:tcPr>
            <w:tcW w:w="2540" w:type="dxa"/>
          </w:tcPr>
          <w:p w14:paraId="11F70F5C" w14:textId="77777777" w:rsidR="00015516" w:rsidRPr="00015516" w:rsidRDefault="00015516" w:rsidP="00015516">
            <w:pPr>
              <w:rPr>
                <w:sz w:val="32"/>
                <w:szCs w:val="32"/>
              </w:rPr>
            </w:pPr>
            <w:r w:rsidRPr="00015516">
              <w:rPr>
                <w:sz w:val="32"/>
                <w:szCs w:val="32"/>
              </w:rPr>
              <w:t>Изобразително изкуство</w:t>
            </w:r>
          </w:p>
        </w:tc>
        <w:tc>
          <w:tcPr>
            <w:tcW w:w="2506" w:type="dxa"/>
          </w:tcPr>
          <w:p w14:paraId="4E14E961" w14:textId="77777777" w:rsidR="00015516" w:rsidRPr="00015516" w:rsidRDefault="00015516" w:rsidP="00015516">
            <w:pPr>
              <w:rPr>
                <w:sz w:val="32"/>
                <w:szCs w:val="32"/>
                <w:lang w:val="en-US"/>
              </w:rPr>
            </w:pPr>
            <w:r w:rsidRPr="00015516">
              <w:rPr>
                <w:sz w:val="32"/>
                <w:szCs w:val="32"/>
              </w:rPr>
              <w:t>Конструиране и технологии</w:t>
            </w:r>
          </w:p>
        </w:tc>
      </w:tr>
    </w:tbl>
    <w:p w14:paraId="1A0DB9FA" w14:textId="77777777" w:rsidR="00015516" w:rsidRPr="00015516" w:rsidRDefault="00015516" w:rsidP="00015516">
      <w:pPr>
        <w:rPr>
          <w:b/>
          <w:sz w:val="32"/>
          <w:szCs w:val="32"/>
        </w:rPr>
      </w:pPr>
    </w:p>
    <w:p w14:paraId="1BA45974" w14:textId="77777777" w:rsidR="00015516" w:rsidRPr="00015516" w:rsidRDefault="00015516" w:rsidP="00015516">
      <w:pPr>
        <w:rPr>
          <w:b/>
          <w:sz w:val="32"/>
          <w:szCs w:val="32"/>
        </w:rPr>
      </w:pPr>
    </w:p>
    <w:p w14:paraId="0B08825F" w14:textId="77777777" w:rsidR="00015516" w:rsidRPr="00015516" w:rsidRDefault="00015516" w:rsidP="00015516">
      <w:pPr>
        <w:rPr>
          <w:b/>
          <w:sz w:val="32"/>
          <w:szCs w:val="32"/>
        </w:rPr>
      </w:pPr>
    </w:p>
    <w:p w14:paraId="607E3813" w14:textId="77777777" w:rsidR="00015516" w:rsidRDefault="00015516">
      <w:pPr>
        <w:rPr>
          <w:sz w:val="32"/>
          <w:szCs w:val="32"/>
        </w:rPr>
      </w:pPr>
      <w:r>
        <w:rPr>
          <w:sz w:val="32"/>
          <w:szCs w:val="32"/>
        </w:rPr>
        <w:br/>
      </w:r>
    </w:p>
    <w:p w14:paraId="653A0844" w14:textId="77777777" w:rsidR="00015516" w:rsidRDefault="00015516">
      <w:pPr>
        <w:rPr>
          <w:sz w:val="32"/>
          <w:szCs w:val="32"/>
        </w:rPr>
      </w:pPr>
    </w:p>
    <w:p w14:paraId="7E5C10F6" w14:textId="77777777" w:rsidR="00015516" w:rsidRDefault="00015516">
      <w:pPr>
        <w:rPr>
          <w:sz w:val="32"/>
          <w:szCs w:val="32"/>
        </w:rPr>
      </w:pPr>
    </w:p>
    <w:p w14:paraId="2D039BAA" w14:textId="77777777" w:rsidR="00015516" w:rsidRDefault="00015516">
      <w:pPr>
        <w:rPr>
          <w:sz w:val="32"/>
          <w:szCs w:val="32"/>
        </w:rPr>
      </w:pPr>
    </w:p>
    <w:p w14:paraId="7E778A9E" w14:textId="77777777" w:rsidR="00015516" w:rsidRDefault="00015516">
      <w:pPr>
        <w:rPr>
          <w:sz w:val="32"/>
          <w:szCs w:val="32"/>
        </w:rPr>
      </w:pPr>
    </w:p>
    <w:p w14:paraId="4B0DC2A3" w14:textId="77777777" w:rsidR="00015516" w:rsidRDefault="00015516">
      <w:pPr>
        <w:rPr>
          <w:sz w:val="32"/>
          <w:szCs w:val="32"/>
        </w:rPr>
      </w:pPr>
    </w:p>
    <w:p w14:paraId="56476F72" w14:textId="77777777" w:rsidR="00B35544" w:rsidRPr="00015516" w:rsidRDefault="00B35544">
      <w:pPr>
        <w:rPr>
          <w:sz w:val="32"/>
          <w:szCs w:val="32"/>
        </w:rPr>
      </w:pPr>
    </w:p>
    <w:sectPr w:rsidR="00B35544" w:rsidRPr="00015516" w:rsidSect="00015516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99AAB" w14:textId="77777777" w:rsidR="00CC6C2C" w:rsidRDefault="00CC6C2C" w:rsidP="00317B44">
      <w:pPr>
        <w:spacing w:after="0" w:line="240" w:lineRule="auto"/>
      </w:pPr>
      <w:r>
        <w:separator/>
      </w:r>
    </w:p>
  </w:endnote>
  <w:endnote w:type="continuationSeparator" w:id="0">
    <w:p w14:paraId="73F2F6C2" w14:textId="77777777" w:rsidR="00CC6C2C" w:rsidRDefault="00CC6C2C" w:rsidP="0031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DDFDA" w14:textId="77777777" w:rsidR="00CC6C2C" w:rsidRDefault="00CC6C2C" w:rsidP="00317B44">
      <w:pPr>
        <w:spacing w:after="0" w:line="240" w:lineRule="auto"/>
      </w:pPr>
      <w:r>
        <w:separator/>
      </w:r>
    </w:p>
  </w:footnote>
  <w:footnote w:type="continuationSeparator" w:id="0">
    <w:p w14:paraId="343EC6AC" w14:textId="77777777" w:rsidR="00CC6C2C" w:rsidRDefault="00CC6C2C" w:rsidP="0031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7DBD5" w14:textId="06FFC552" w:rsidR="00317B44" w:rsidRDefault="00317B44" w:rsidP="00317B44">
    <w:pPr>
      <w:pStyle w:val="a4"/>
      <w:rPr>
        <w:rFonts w:ascii="Times New Roman" w:hAnsi="Times New Roman"/>
        <w:b/>
        <w:i/>
        <w:sz w:val="32"/>
        <w:szCs w:val="32"/>
      </w:rPr>
    </w:pPr>
    <w:r>
      <w:rPr>
        <w:noProof/>
      </w:rPr>
      <w:drawing>
        <wp:inline distT="0" distB="0" distL="0" distR="0" wp14:anchorId="0BCDDDEF" wp14:editId="0A58AD5F">
          <wp:extent cx="853440" cy="662940"/>
          <wp:effectExtent l="0" t="0" r="3810" b="381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3440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i/>
        <w:sz w:val="32"/>
        <w:szCs w:val="32"/>
      </w:rPr>
      <w:t xml:space="preserve">                              Детска градина № 18 „Осми март”</w:t>
    </w:r>
  </w:p>
  <w:p w14:paraId="55497B8E" w14:textId="77777777" w:rsidR="00317B44" w:rsidRDefault="00317B44" w:rsidP="00317B44">
    <w:pPr>
      <w:pStyle w:val="a4"/>
      <w:ind w:left="-720"/>
      <w:jc w:val="center"/>
      <w:rPr>
        <w:rFonts w:ascii="Times New Roman" w:hAnsi="Times New Roman"/>
        <w:b/>
        <w:i/>
        <w:sz w:val="24"/>
        <w:szCs w:val="24"/>
        <w:lang w:val="en-US"/>
      </w:rPr>
    </w:pPr>
    <w:r>
      <w:rPr>
        <w:rFonts w:ascii="Times New Roman" w:hAnsi="Times New Roman"/>
        <w:b/>
        <w:i/>
        <w:sz w:val="24"/>
        <w:szCs w:val="24"/>
      </w:rPr>
      <w:t xml:space="preserve">                     гр. Хасково, ул. „Щерю Вапцаров” №9А, тел.: 03866959, 0885123068, e-mail: odz_8mart@abv.b</w:t>
    </w:r>
    <w:r>
      <w:rPr>
        <w:rFonts w:ascii="Times New Roman" w:hAnsi="Times New Roman"/>
        <w:b/>
        <w:i/>
        <w:sz w:val="24"/>
        <w:szCs w:val="24"/>
        <w:lang w:val="en-US"/>
      </w:rPr>
      <w:t>g</w:t>
    </w:r>
  </w:p>
  <w:p w14:paraId="7F15D61E" w14:textId="77777777" w:rsidR="00317B44" w:rsidRDefault="00317B44" w:rsidP="00317B44">
    <w:pPr>
      <w:pStyle w:val="a4"/>
    </w:pPr>
  </w:p>
  <w:p w14:paraId="0CDD849A" w14:textId="77777777" w:rsidR="00317B44" w:rsidRDefault="00317B4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516"/>
    <w:rsid w:val="00015516"/>
    <w:rsid w:val="00317B44"/>
    <w:rsid w:val="00771F00"/>
    <w:rsid w:val="00B35544"/>
    <w:rsid w:val="00CC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48D6FF"/>
  <w15:chartTrackingRefBased/>
  <w15:docId w15:val="{35580F39-6D4A-4E4C-9C71-6608C15EB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5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17B44"/>
  </w:style>
  <w:style w:type="paragraph" w:styleId="a6">
    <w:name w:val="footer"/>
    <w:basedOn w:val="a"/>
    <w:link w:val="a7"/>
    <w:uiPriority w:val="99"/>
    <w:unhideWhenUsed/>
    <w:rsid w:val="0031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17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Павлина Д. Вълчева</cp:lastModifiedBy>
  <cp:revision>3</cp:revision>
  <dcterms:created xsi:type="dcterms:W3CDTF">2026-08-14T09:25:00Z</dcterms:created>
  <dcterms:modified xsi:type="dcterms:W3CDTF">2026-09-23T05:14:00Z</dcterms:modified>
</cp:coreProperties>
</file>